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F63" w:rsidRDefault="002E6E1A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  <w:r w:rsidRPr="00C64182">
        <w:rPr>
          <w:rFonts w:eastAsia="Calibri"/>
          <w:b/>
          <w:bCs/>
          <w:szCs w:val="24"/>
        </w:rPr>
        <w:t xml:space="preserve">PARAMOS PANAUDOJIMO ATASKAITA </w:t>
      </w:r>
    </w:p>
    <w:p w:rsidR="00B817F4" w:rsidRPr="00C64182" w:rsidRDefault="00B817F4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</w:p>
    <w:p w:rsidR="00E77F63" w:rsidRPr="00C64182" w:rsidRDefault="00405668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  <w:r w:rsidRPr="00C64182">
        <w:rPr>
          <w:rFonts w:eastAsia="Calibri"/>
          <w:b/>
          <w:bCs/>
          <w:szCs w:val="24"/>
        </w:rPr>
        <w:t>VšĮ Regioninė Telšių ligoninė</w:t>
      </w:r>
      <w:r w:rsidR="003A30F5" w:rsidRPr="00C64182">
        <w:rPr>
          <w:rFonts w:eastAsia="Calibri"/>
          <w:b/>
          <w:bCs/>
          <w:szCs w:val="24"/>
        </w:rPr>
        <w:t>, 180390741</w:t>
      </w:r>
      <w:r w:rsidR="00CE18F4" w:rsidRPr="00C64182">
        <w:rPr>
          <w:rFonts w:eastAsia="Calibri"/>
          <w:b/>
          <w:bCs/>
          <w:szCs w:val="24"/>
        </w:rPr>
        <w:t>, Kalno g.  40 Telšiai</w:t>
      </w:r>
    </w:p>
    <w:p w:rsidR="00E77F63" w:rsidRDefault="002E6E1A">
      <w:pPr>
        <w:shd w:val="clear" w:color="auto" w:fill="FFFFFF"/>
        <w:tabs>
          <w:tab w:val="left" w:pos="7224"/>
        </w:tabs>
        <w:jc w:val="center"/>
        <w:rPr>
          <w:rFonts w:eastAsia="Calibri"/>
          <w:i/>
          <w:iCs/>
          <w:szCs w:val="24"/>
        </w:rPr>
      </w:pPr>
      <w:r w:rsidRPr="00C64182">
        <w:rPr>
          <w:rFonts w:eastAsia="Calibri"/>
          <w:i/>
          <w:iCs/>
          <w:szCs w:val="24"/>
        </w:rPr>
        <w:t>Paramos gavėjo pavadinimas, kodas, adresas</w:t>
      </w:r>
    </w:p>
    <w:p w:rsidR="00B817F4" w:rsidRPr="00C64182" w:rsidRDefault="00B817F4">
      <w:pPr>
        <w:shd w:val="clear" w:color="auto" w:fill="FFFFFF"/>
        <w:tabs>
          <w:tab w:val="left" w:pos="7224"/>
        </w:tabs>
        <w:jc w:val="center"/>
        <w:rPr>
          <w:rFonts w:eastAsia="Calibri"/>
          <w:i/>
          <w:i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E77F63" w:rsidRPr="00C64182">
        <w:trPr>
          <w:trHeight w:val="419"/>
        </w:trPr>
        <w:tc>
          <w:tcPr>
            <w:tcW w:w="3510" w:type="dxa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A1155D">
              <w:rPr>
                <w:rFonts w:eastAsia="Calibri"/>
                <w:color w:val="FFFFFF" w:themeColor="background1"/>
                <w:szCs w:val="24"/>
              </w:rPr>
              <w:t>Pasirinkite datą</w:t>
            </w:r>
            <w:r w:rsidR="00B817F4" w:rsidRPr="00A1155D">
              <w:rPr>
                <w:rFonts w:eastAsia="Calibri"/>
                <w:color w:val="FFFFFF" w:themeColor="background1"/>
                <w:szCs w:val="24"/>
              </w:rPr>
              <w:t xml:space="preserve"> </w:t>
            </w:r>
            <w:r w:rsidR="00B817F4">
              <w:rPr>
                <w:rFonts w:eastAsia="Calibri"/>
                <w:szCs w:val="24"/>
              </w:rPr>
              <w:t>2025 metai</w:t>
            </w:r>
          </w:p>
        </w:tc>
        <w:bookmarkStart w:id="0" w:name="_GoBack"/>
        <w:bookmarkEnd w:id="0"/>
      </w:tr>
    </w:tbl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spacing w:line="276" w:lineRule="auto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 xml:space="preserve">Ataskaitos pateikimo data: </w:t>
      </w:r>
    </w:p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1. INFORMACIJA APIE PARAMOS DAVĖJĄ IR PARAMOS SUTARTĮ</w:t>
      </w:r>
    </w:p>
    <w:p w:rsidR="00E77F63" w:rsidRPr="00C64182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420"/>
      </w:tblGrid>
      <w:tr w:rsidR="00E77F63" w:rsidRPr="00C64182">
        <w:trPr>
          <w:trHeight w:val="41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 xml:space="preserve">Paramos davėjo vardas ir pavardė arba pavadinimas </w:t>
            </w:r>
          </w:p>
        </w:tc>
        <w:tc>
          <w:tcPr>
            <w:tcW w:w="5420" w:type="dxa"/>
            <w:vAlign w:val="center"/>
          </w:tcPr>
          <w:p w:rsidR="00E77F63" w:rsidRPr="00C64182" w:rsidRDefault="00A84EDC" w:rsidP="007A2ADA">
            <w:pPr>
              <w:spacing w:line="276" w:lineRule="auto"/>
              <w:ind w:right="1876"/>
              <w:rPr>
                <w:rFonts w:eastAsia="Calibri"/>
                <w:szCs w:val="24"/>
              </w:rPr>
            </w:pPr>
            <w:r w:rsidRPr="00A84EDC">
              <w:rPr>
                <w:rFonts w:eastAsia="Calibri"/>
                <w:szCs w:val="24"/>
              </w:rPr>
              <w:t xml:space="preserve">UAB </w:t>
            </w:r>
            <w:proofErr w:type="spellStart"/>
            <w:r w:rsidRPr="00A84EDC">
              <w:rPr>
                <w:rFonts w:eastAsia="Calibri"/>
                <w:szCs w:val="24"/>
              </w:rPr>
              <w:t>Berlin</w:t>
            </w:r>
            <w:proofErr w:type="spellEnd"/>
            <w:r w:rsidRPr="00A84EDC">
              <w:rPr>
                <w:rFonts w:eastAsia="Calibri"/>
                <w:szCs w:val="24"/>
              </w:rPr>
              <w:t xml:space="preserve"> </w:t>
            </w:r>
            <w:proofErr w:type="spellStart"/>
            <w:r w:rsidRPr="00A84EDC">
              <w:rPr>
                <w:rFonts w:eastAsia="Calibri"/>
                <w:szCs w:val="24"/>
              </w:rPr>
              <w:t>Chemie</w:t>
            </w:r>
            <w:proofErr w:type="spellEnd"/>
            <w:r w:rsidRPr="00A84EDC">
              <w:rPr>
                <w:rFonts w:eastAsia="Calibri"/>
                <w:szCs w:val="24"/>
              </w:rPr>
              <w:t xml:space="preserve"> Menarini Baltic</w:t>
            </w:r>
            <w:r w:rsidR="001F77D3">
              <w:rPr>
                <w:rFonts w:eastAsia="Calibri"/>
                <w:szCs w:val="24"/>
              </w:rPr>
              <w:t xml:space="preserve"> </w:t>
            </w:r>
          </w:p>
        </w:tc>
      </w:tr>
      <w:tr w:rsidR="00E77F63" w:rsidRPr="00C64182">
        <w:trPr>
          <w:trHeight w:val="41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 xml:space="preserve">Paramos davėjo juridinio asmens kodas </w:t>
            </w:r>
          </w:p>
        </w:tc>
        <w:tc>
          <w:tcPr>
            <w:tcW w:w="5420" w:type="dxa"/>
            <w:vAlign w:val="center"/>
          </w:tcPr>
          <w:p w:rsidR="00E77F63" w:rsidRPr="00C64182" w:rsidRDefault="001F77D3">
            <w:pPr>
              <w:ind w:right="1876"/>
              <w:rPr>
                <w:rFonts w:eastAsia="Calibri"/>
                <w:szCs w:val="24"/>
              </w:rPr>
            </w:pPr>
            <w:r w:rsidRPr="001F77D3">
              <w:rPr>
                <w:rFonts w:eastAsia="Calibri"/>
                <w:szCs w:val="24"/>
              </w:rPr>
              <w:t>110407458</w:t>
            </w:r>
          </w:p>
        </w:tc>
      </w:tr>
      <w:tr w:rsidR="00E77F63" w:rsidRPr="00C64182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Tikslas, kuriam skiriama parama (jeigu buvo nurodytas)</w:t>
            </w:r>
          </w:p>
        </w:tc>
        <w:tc>
          <w:tcPr>
            <w:tcW w:w="5420" w:type="dxa"/>
          </w:tcPr>
          <w:p w:rsidR="00E77F63" w:rsidRPr="00C64182" w:rsidRDefault="007A2ADA" w:rsidP="002D5918">
            <w:pPr>
              <w:spacing w:line="276" w:lineRule="auto"/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Ligonių gydymui</w:t>
            </w:r>
          </w:p>
        </w:tc>
      </w:tr>
      <w:tr w:rsidR="00E77F63" w:rsidRPr="00C64182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dalykas</w:t>
            </w:r>
          </w:p>
        </w:tc>
        <w:tc>
          <w:tcPr>
            <w:tcW w:w="5420" w:type="dxa"/>
          </w:tcPr>
          <w:p w:rsidR="00E77F63" w:rsidRPr="00C64182" w:rsidRDefault="007A2AD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Medikamentai</w:t>
            </w:r>
          </w:p>
        </w:tc>
      </w:tr>
      <w:tr w:rsidR="00E77F63" w:rsidRPr="00C64182">
        <w:trPr>
          <w:trHeight w:val="42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sutarties pasirašymo data ir numeris (jei taikoma)</w:t>
            </w:r>
          </w:p>
        </w:tc>
        <w:tc>
          <w:tcPr>
            <w:tcW w:w="5420" w:type="dxa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51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pradžios data</w:t>
            </w:r>
          </w:p>
        </w:tc>
        <w:tc>
          <w:tcPr>
            <w:tcW w:w="5420" w:type="dxa"/>
          </w:tcPr>
          <w:p w:rsidR="00E77F63" w:rsidRPr="00C64182" w:rsidRDefault="0060077C" w:rsidP="00C64182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202</w:t>
            </w:r>
            <w:r w:rsidR="00C64182" w:rsidRPr="00C64182">
              <w:rPr>
                <w:rFonts w:eastAsia="Calibri"/>
                <w:szCs w:val="24"/>
              </w:rPr>
              <w:t>5</w:t>
            </w:r>
            <w:r w:rsidRPr="00C64182">
              <w:rPr>
                <w:rFonts w:eastAsia="Calibri"/>
                <w:szCs w:val="24"/>
              </w:rPr>
              <w:t>-</w:t>
            </w:r>
            <w:r w:rsidR="00C64182" w:rsidRPr="00C64182">
              <w:rPr>
                <w:rFonts w:eastAsia="Calibri"/>
                <w:szCs w:val="24"/>
              </w:rPr>
              <w:t>0</w:t>
            </w:r>
            <w:r w:rsidR="00B167C1">
              <w:rPr>
                <w:rFonts w:eastAsia="Calibri"/>
                <w:szCs w:val="24"/>
              </w:rPr>
              <w:t>6</w:t>
            </w:r>
            <w:r w:rsidRPr="00C64182">
              <w:rPr>
                <w:rFonts w:eastAsia="Calibri"/>
                <w:szCs w:val="24"/>
              </w:rPr>
              <w:t>-</w:t>
            </w:r>
            <w:r w:rsidR="00B167C1">
              <w:rPr>
                <w:rFonts w:eastAsia="Calibri"/>
                <w:szCs w:val="24"/>
              </w:rPr>
              <w:t>20</w:t>
            </w:r>
          </w:p>
        </w:tc>
      </w:tr>
      <w:tr w:rsidR="00E77F63" w:rsidRPr="00C64182">
        <w:trPr>
          <w:trHeight w:val="550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pabaigos data</w:t>
            </w:r>
          </w:p>
        </w:tc>
        <w:tc>
          <w:tcPr>
            <w:tcW w:w="5420" w:type="dxa"/>
          </w:tcPr>
          <w:p w:rsidR="00E77F63" w:rsidRPr="00C64182" w:rsidRDefault="00414EC9" w:rsidP="00C64182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202</w:t>
            </w:r>
            <w:r w:rsidR="00C64182" w:rsidRPr="00C64182">
              <w:rPr>
                <w:rFonts w:eastAsia="Calibri"/>
                <w:szCs w:val="24"/>
              </w:rPr>
              <w:t>5</w:t>
            </w:r>
            <w:r w:rsidRPr="00C64182">
              <w:rPr>
                <w:rFonts w:eastAsia="Calibri"/>
                <w:szCs w:val="24"/>
              </w:rPr>
              <w:t>-</w:t>
            </w:r>
            <w:r w:rsidR="00C64182" w:rsidRPr="00C64182">
              <w:rPr>
                <w:rFonts w:eastAsia="Calibri"/>
                <w:szCs w:val="24"/>
              </w:rPr>
              <w:t>0</w:t>
            </w:r>
            <w:r w:rsidR="00B167C1">
              <w:rPr>
                <w:rFonts w:eastAsia="Calibri"/>
                <w:szCs w:val="24"/>
              </w:rPr>
              <w:t>6</w:t>
            </w:r>
            <w:r w:rsidRPr="00C64182">
              <w:rPr>
                <w:rFonts w:eastAsia="Calibri"/>
                <w:szCs w:val="24"/>
              </w:rPr>
              <w:t>-</w:t>
            </w:r>
            <w:r w:rsidR="00B167C1">
              <w:rPr>
                <w:rFonts w:eastAsia="Calibri"/>
                <w:szCs w:val="24"/>
              </w:rPr>
              <w:t>20</w:t>
            </w:r>
          </w:p>
        </w:tc>
      </w:tr>
      <w:tr w:rsidR="00E77F63" w:rsidRPr="00C64182">
        <w:trPr>
          <w:trHeight w:val="533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Bendra paramos vertė, Eur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E77F63" w:rsidRPr="00C64182" w:rsidRDefault="00B167C1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1261,38</w:t>
            </w:r>
          </w:p>
        </w:tc>
      </w:tr>
      <w:tr w:rsidR="00E77F63" w:rsidRPr="00C64182">
        <w:trPr>
          <w:trHeight w:val="533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Jei per pastaruosius dvejus metus gauta tokia pat parama (tokiu pat dalyku, pvz., vaistais, piniginėmis lėšomis ir kt.) iš šio paramos davėjo, šios paramos gavimo data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E77F63" w:rsidRPr="002A00DC" w:rsidRDefault="00C64182" w:rsidP="00455D55">
            <w:pPr>
              <w:jc w:val="center"/>
              <w:rPr>
                <w:rFonts w:eastAsia="Calibri"/>
                <w:szCs w:val="24"/>
              </w:rPr>
            </w:pPr>
            <w:r w:rsidRPr="002A00DC">
              <w:rPr>
                <w:rFonts w:eastAsia="Calibri"/>
                <w:szCs w:val="24"/>
              </w:rPr>
              <w:t>2024-0</w:t>
            </w:r>
            <w:r w:rsidR="00B167C1">
              <w:rPr>
                <w:rFonts w:eastAsia="Calibri"/>
                <w:szCs w:val="24"/>
              </w:rPr>
              <w:t>2</w:t>
            </w:r>
            <w:r w:rsidRPr="002A00DC">
              <w:rPr>
                <w:rFonts w:eastAsia="Calibri"/>
                <w:szCs w:val="24"/>
              </w:rPr>
              <w:t>-1</w:t>
            </w:r>
            <w:r w:rsidR="00B167C1">
              <w:rPr>
                <w:rFonts w:eastAsia="Calibri"/>
                <w:szCs w:val="24"/>
              </w:rPr>
              <w:t>4</w:t>
            </w:r>
          </w:p>
        </w:tc>
      </w:tr>
    </w:tbl>
    <w:p w:rsidR="00E77F63" w:rsidRPr="00C64182" w:rsidRDefault="00E77F63">
      <w:pPr>
        <w:ind w:left="142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p w:rsidR="00E77F63" w:rsidRPr="00C64182" w:rsidRDefault="002E6E1A">
      <w:pPr>
        <w:ind w:left="142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2. INFORMACIJA APIE PARAMOS DALYKO PANAUDOJIMĄ</w:t>
      </w:r>
    </w:p>
    <w:p w:rsidR="00E77F63" w:rsidRPr="00C64182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77F63" w:rsidRPr="00C64182">
        <w:trPr>
          <w:trHeight w:val="463"/>
        </w:trPr>
        <w:tc>
          <w:tcPr>
            <w:tcW w:w="9356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Cs/>
                <w:i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Trumpai aprašykite, kaip buvo panaudota parama:</w:t>
            </w:r>
          </w:p>
          <w:p w:rsidR="00E77F63" w:rsidRPr="00C64182" w:rsidRDefault="002E6E1A">
            <w:pPr>
              <w:tabs>
                <w:tab w:val="left" w:pos="176"/>
              </w:tabs>
              <w:rPr>
                <w:rFonts w:eastAsia="Calibri"/>
                <w:bCs/>
                <w:i/>
                <w:szCs w:val="24"/>
              </w:rPr>
            </w:pPr>
            <w:r w:rsidRPr="00C64182">
              <w:rPr>
                <w:rFonts w:ascii="Symbol" w:eastAsia="Calibri" w:hAnsi="Symbol"/>
                <w:bCs/>
                <w:szCs w:val="24"/>
              </w:rPr>
              <w:t></w:t>
            </w:r>
            <w:r w:rsidRPr="00C64182">
              <w:rPr>
                <w:rFonts w:ascii="Symbol" w:eastAsia="Calibri" w:hAnsi="Symbol"/>
                <w:bCs/>
                <w:szCs w:val="24"/>
              </w:rPr>
              <w:tab/>
            </w:r>
            <w:r w:rsidRPr="00C64182">
              <w:rPr>
                <w:rFonts w:eastAsia="Calibri"/>
                <w:bCs/>
                <w:i/>
                <w:szCs w:val="24"/>
              </w:rPr>
              <w:t>aprašykite veiklą ir jos tikslą, kuriems panaudotas paramos dalykas, ir pasiektus rezultatus;</w:t>
            </w:r>
          </w:p>
          <w:p w:rsidR="00E77F63" w:rsidRPr="00C64182" w:rsidRDefault="002E6E1A">
            <w:pPr>
              <w:tabs>
                <w:tab w:val="left" w:pos="176"/>
              </w:tabs>
              <w:rPr>
                <w:rFonts w:eastAsia="Calibri"/>
                <w:bCs/>
                <w:i/>
                <w:szCs w:val="24"/>
              </w:rPr>
            </w:pPr>
            <w:r w:rsidRPr="00C64182">
              <w:rPr>
                <w:rFonts w:ascii="Symbol" w:eastAsia="Calibri" w:hAnsi="Symbol"/>
                <w:bCs/>
                <w:szCs w:val="24"/>
              </w:rPr>
              <w:t></w:t>
            </w:r>
            <w:r w:rsidRPr="00C64182">
              <w:rPr>
                <w:rFonts w:ascii="Symbol" w:eastAsia="Calibri" w:hAnsi="Symbol"/>
                <w:bCs/>
                <w:szCs w:val="24"/>
              </w:rPr>
              <w:tab/>
            </w:r>
            <w:r w:rsidRPr="00C64182">
              <w:rPr>
                <w:rFonts w:eastAsia="Calibri"/>
                <w:bCs/>
                <w:i/>
                <w:szCs w:val="24"/>
              </w:rPr>
              <w:t>nurodykite paramos dalyko sukurtą naudą ir vertę visuomenei, asmens sveikatos priežiūros įstaigai, tikslinėms grupėms, netiesioginiams naudos gavėjams ir kt.;</w:t>
            </w:r>
          </w:p>
          <w:p w:rsidR="00E77F63" w:rsidRPr="00C64182" w:rsidRDefault="00E77F63">
            <w:pPr>
              <w:tabs>
                <w:tab w:val="left" w:pos="176"/>
              </w:tabs>
              <w:rPr>
                <w:rFonts w:eastAsia="Calibri"/>
                <w:b/>
                <w:bCs/>
                <w:vanish/>
                <w:szCs w:val="24"/>
              </w:rPr>
            </w:pPr>
          </w:p>
        </w:tc>
      </w:tr>
      <w:tr w:rsidR="00E77F63" w:rsidRPr="00C64182">
        <w:trPr>
          <w:trHeight w:val="1445"/>
        </w:trPr>
        <w:tc>
          <w:tcPr>
            <w:tcW w:w="9356" w:type="dxa"/>
            <w:shd w:val="clear" w:color="auto" w:fill="auto"/>
          </w:tcPr>
          <w:p w:rsidR="00E77F63" w:rsidRPr="00C64182" w:rsidRDefault="0014489E" w:rsidP="006B2A75">
            <w:pPr>
              <w:spacing w:line="276" w:lineRule="auto"/>
              <w:rPr>
                <w:rFonts w:eastAsia="Calibri"/>
                <w:bCs/>
                <w:szCs w:val="24"/>
              </w:rPr>
            </w:pPr>
            <w:r w:rsidRPr="00C64182">
              <w:rPr>
                <w:rFonts w:eastAsia="Calibri"/>
                <w:bCs/>
                <w:szCs w:val="24"/>
              </w:rPr>
              <w:t>202</w:t>
            </w:r>
            <w:r w:rsidR="007905A6">
              <w:rPr>
                <w:rFonts w:eastAsia="Calibri"/>
                <w:bCs/>
                <w:szCs w:val="24"/>
              </w:rPr>
              <w:t>5</w:t>
            </w:r>
            <w:r w:rsidRPr="00C64182">
              <w:rPr>
                <w:rFonts w:eastAsia="Calibri"/>
                <w:bCs/>
                <w:szCs w:val="24"/>
              </w:rPr>
              <w:t xml:space="preserve"> met</w:t>
            </w:r>
            <w:r w:rsidR="00424382">
              <w:rPr>
                <w:rFonts w:eastAsia="Calibri"/>
                <w:bCs/>
                <w:szCs w:val="24"/>
              </w:rPr>
              <w:t>ais</w:t>
            </w:r>
            <w:r w:rsidRPr="00C64182">
              <w:rPr>
                <w:rFonts w:eastAsia="Calibri"/>
                <w:bCs/>
                <w:szCs w:val="24"/>
              </w:rPr>
              <w:t xml:space="preserve"> sunaudota vaistų už   </w:t>
            </w:r>
            <w:r w:rsidR="00B167C1">
              <w:rPr>
                <w:rFonts w:eastAsia="Calibri"/>
                <w:bCs/>
                <w:szCs w:val="24"/>
              </w:rPr>
              <w:t>704,86</w:t>
            </w:r>
            <w:r w:rsidR="001554A5">
              <w:rPr>
                <w:rFonts w:eastAsia="Calibri"/>
                <w:bCs/>
                <w:szCs w:val="24"/>
              </w:rPr>
              <w:t xml:space="preserve"> </w:t>
            </w:r>
            <w:r w:rsidRPr="00C64182">
              <w:rPr>
                <w:rFonts w:eastAsia="Calibri"/>
                <w:bCs/>
                <w:szCs w:val="24"/>
              </w:rPr>
              <w:t>Eur. Vaistai panaudoti ligonių gydymui.</w:t>
            </w:r>
          </w:p>
        </w:tc>
      </w:tr>
    </w:tbl>
    <w:p w:rsidR="00E77F63" w:rsidRPr="00C64182" w:rsidRDefault="00E77F63">
      <w:pPr>
        <w:ind w:left="357"/>
        <w:rPr>
          <w:rFonts w:eastAsia="Calibri"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p w:rsidR="00E77F63" w:rsidRPr="00C64182" w:rsidRDefault="002E6E1A">
      <w:pPr>
        <w:ind w:left="142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3. INFORMACIJA APIE PARAMOS, KAI PARAMAI TEIKIAMOS PINIGINĖS LĖŠOS, PANAUDOJIMĄ</w:t>
      </w:r>
    </w:p>
    <w:p w:rsidR="00E77F63" w:rsidRPr="00C64182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420"/>
      </w:tblGrid>
      <w:tr w:rsidR="00E77F63" w:rsidRPr="00C64182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jc w:val="both"/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lastRenderedPageBreak/>
              <w:t>Įstaigos vadovo įsakymo, kuriuo sudaryta komisija, registracijos numeris ir data, paramos skirstymo komisijos sprendimo (protokolo) registracijos numeris ir data.</w:t>
            </w:r>
          </w:p>
        </w:tc>
        <w:tc>
          <w:tcPr>
            <w:tcW w:w="5420" w:type="dxa"/>
          </w:tcPr>
          <w:p w:rsidR="00E77F63" w:rsidRPr="00C64182" w:rsidRDefault="00E77F63">
            <w:pPr>
              <w:tabs>
                <w:tab w:val="left" w:pos="851"/>
              </w:tabs>
              <w:spacing w:line="384" w:lineRule="auto"/>
              <w:jc w:val="both"/>
              <w:rPr>
                <w:rFonts w:eastAsia="Calibri"/>
                <w:szCs w:val="24"/>
              </w:rPr>
            </w:pPr>
          </w:p>
        </w:tc>
      </w:tr>
    </w:tbl>
    <w:p w:rsidR="00E77F63" w:rsidRPr="00C64182" w:rsidRDefault="00E77F63">
      <w:pPr>
        <w:ind w:left="357"/>
        <w:rPr>
          <w:rFonts w:eastAsia="Calibri"/>
          <w:b/>
          <w:szCs w:val="24"/>
        </w:rPr>
      </w:pPr>
    </w:p>
    <w:p w:rsidR="00E77F63" w:rsidRPr="00C64182" w:rsidRDefault="00E77F63">
      <w:pPr>
        <w:ind w:left="357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2126"/>
        <w:gridCol w:w="2120"/>
        <w:gridCol w:w="1215"/>
        <w:gridCol w:w="1195"/>
      </w:tblGrid>
      <w:tr w:rsidR="00E77F63" w:rsidRPr="00C64182">
        <w:trPr>
          <w:trHeight w:val="898"/>
        </w:trPr>
        <w:tc>
          <w:tcPr>
            <w:tcW w:w="9520" w:type="dxa"/>
            <w:gridSpan w:val="5"/>
            <w:shd w:val="clear" w:color="auto" w:fill="auto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Prašome pateikti detalią informaciją apie paramos panaudojimą. Atskirose eilutėse turi būti detalizuota visa skirta parama.</w:t>
            </w:r>
            <w:r w:rsidRPr="00C64182">
              <w:rPr>
                <w:rFonts w:eastAsia="Calibri"/>
                <w:b/>
                <w:bCs/>
                <w:szCs w:val="24"/>
              </w:rPr>
              <w:t xml:space="preserve"> </w:t>
            </w:r>
          </w:p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Atskiroje išlaidų eilutėje būtina nurodyti paramos sumą, skirtą paramos viešinimui.</w:t>
            </w:r>
          </w:p>
        </w:tc>
      </w:tr>
      <w:tr w:rsidR="00E77F63" w:rsidRPr="00C64182">
        <w:trPr>
          <w:trHeight w:val="1283"/>
        </w:trPr>
        <w:tc>
          <w:tcPr>
            <w:tcW w:w="2864" w:type="dxa"/>
            <w:shd w:val="clear" w:color="auto" w:fill="auto"/>
          </w:tcPr>
          <w:p w:rsidR="00E77F63" w:rsidRPr="00C64182" w:rsidRDefault="00E77F63">
            <w:pPr>
              <w:jc w:val="center"/>
              <w:rPr>
                <w:rFonts w:eastAsia="Calibri"/>
                <w:b/>
                <w:bCs/>
                <w:szCs w:val="24"/>
              </w:rPr>
            </w:pPr>
          </w:p>
          <w:p w:rsidR="00E77F63" w:rsidRPr="00C64182" w:rsidRDefault="002E6E1A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Išlaidų pavadinimas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Planuota išlaidų suma Eur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Faktiškai išleista suma, Eur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 xml:space="preserve">Pastabos </w:t>
            </w:r>
          </w:p>
        </w:tc>
      </w:tr>
      <w:tr w:rsidR="00E77F63" w:rsidRPr="00C64182">
        <w:trPr>
          <w:trHeight w:val="285"/>
        </w:trPr>
        <w:tc>
          <w:tcPr>
            <w:tcW w:w="2864" w:type="dxa"/>
          </w:tcPr>
          <w:p w:rsidR="00E77F63" w:rsidRPr="00C64182" w:rsidRDefault="00E77F63">
            <w:pPr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E77F63" w:rsidRPr="00C64182">
        <w:trPr>
          <w:trHeight w:val="285"/>
        </w:trPr>
        <w:tc>
          <w:tcPr>
            <w:tcW w:w="2864" w:type="dxa"/>
            <w:tcBorders>
              <w:bottom w:val="single" w:sz="4" w:space="0" w:color="auto"/>
              <w:right w:val="single" w:sz="4" w:space="0" w:color="auto"/>
            </w:tcBorders>
          </w:tcPr>
          <w:p w:rsidR="00E77F63" w:rsidRPr="00C64182" w:rsidRDefault="00E77F63">
            <w:pPr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E77F63" w:rsidRPr="00C64182">
        <w:trPr>
          <w:gridAfter w:val="1"/>
          <w:wAfter w:w="1195" w:type="dxa"/>
          <w:trHeight w:val="379"/>
        </w:trPr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</w:tcPr>
          <w:p w:rsidR="00E77F63" w:rsidRPr="00C64182" w:rsidRDefault="002E6E1A">
            <w:pPr>
              <w:jc w:val="right"/>
              <w:rPr>
                <w:rFonts w:eastAsia="Calibri"/>
                <w:bCs/>
                <w:szCs w:val="24"/>
              </w:rPr>
            </w:pPr>
            <w:r w:rsidRPr="00C64182">
              <w:rPr>
                <w:rFonts w:eastAsia="Calibri"/>
                <w:bCs/>
                <w:szCs w:val="24"/>
              </w:rPr>
              <w:t>Suma iš viso: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Default="00E77F63">
      <w:pPr>
        <w:rPr>
          <w:rFonts w:eastAsia="Calibri"/>
          <w:szCs w:val="24"/>
        </w:rPr>
      </w:pPr>
    </w:p>
    <w:p w:rsidR="00E77F63" w:rsidRDefault="002E6E1A">
      <w:pPr>
        <w:rPr>
          <w:rFonts w:eastAsia="Calibri"/>
          <w:b/>
          <w:bCs/>
          <w:szCs w:val="24"/>
        </w:rPr>
      </w:pPr>
      <w:r w:rsidRPr="00C64182">
        <w:rPr>
          <w:rFonts w:eastAsia="Calibri"/>
          <w:b/>
          <w:bCs/>
          <w:szCs w:val="24"/>
        </w:rPr>
        <w:t xml:space="preserve">4. </w:t>
      </w:r>
      <w:r w:rsidRPr="00C64182">
        <w:rPr>
          <w:rFonts w:eastAsia="Calibri"/>
          <w:b/>
          <w:szCs w:val="24"/>
        </w:rPr>
        <w:t xml:space="preserve">INFORMACIJA APIE </w:t>
      </w:r>
      <w:r w:rsidRPr="00C64182">
        <w:rPr>
          <w:rFonts w:eastAsia="Calibri"/>
          <w:b/>
          <w:bCs/>
          <w:szCs w:val="24"/>
        </w:rPr>
        <w:t xml:space="preserve">NEFINANSINĖS PARAMOS ĮVERTINIMĄ </w:t>
      </w:r>
    </w:p>
    <w:p w:rsidR="001C23FF" w:rsidRPr="00C64182" w:rsidRDefault="001C23FF">
      <w:pPr>
        <w:rPr>
          <w:rFonts w:eastAsia="Calibri"/>
          <w:b/>
          <w:bCs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4"/>
        <w:gridCol w:w="1190"/>
        <w:gridCol w:w="1893"/>
        <w:gridCol w:w="1126"/>
        <w:gridCol w:w="987"/>
      </w:tblGrid>
      <w:tr w:rsidR="00E77F63" w:rsidRPr="00C64182">
        <w:trPr>
          <w:trHeight w:val="898"/>
        </w:trPr>
        <w:tc>
          <w:tcPr>
            <w:tcW w:w="9520" w:type="dxa"/>
            <w:gridSpan w:val="5"/>
            <w:shd w:val="clear" w:color="auto" w:fill="auto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Atskirose eilutėse turi būti detalizuota visa skirta parama.</w:t>
            </w:r>
            <w:r w:rsidRPr="00C64182">
              <w:rPr>
                <w:rFonts w:eastAsia="Calibri"/>
                <w:b/>
                <w:bCs/>
                <w:szCs w:val="24"/>
              </w:rPr>
              <w:t xml:space="preserve"> </w:t>
            </w:r>
          </w:p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Atskiroje išlaidų eilutėje būtina nurodyti paramos sumą, skirtą viešinimui.</w:t>
            </w:r>
          </w:p>
        </w:tc>
      </w:tr>
      <w:tr w:rsidR="00E77F63" w:rsidRPr="00C64182" w:rsidTr="00B167C1">
        <w:trPr>
          <w:trHeight w:val="1283"/>
        </w:trPr>
        <w:tc>
          <w:tcPr>
            <w:tcW w:w="4324" w:type="dxa"/>
            <w:shd w:val="clear" w:color="auto" w:fill="auto"/>
          </w:tcPr>
          <w:p w:rsidR="00E77F63" w:rsidRPr="00C64182" w:rsidRDefault="00E77F63">
            <w:pPr>
              <w:jc w:val="center"/>
              <w:rPr>
                <w:rFonts w:eastAsia="Calibri"/>
                <w:b/>
                <w:bCs/>
                <w:szCs w:val="24"/>
              </w:rPr>
            </w:pPr>
          </w:p>
          <w:p w:rsidR="00E77F63" w:rsidRPr="00C64182" w:rsidRDefault="002E6E1A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Gautos prekės, suteiktos paslaugos ar atliktų darbų trumpas aprašymas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Kiekis (apimtys)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Gautų prekių, suteiktų paslaugų ir atliktų darbų vertė, Eur</w:t>
            </w:r>
          </w:p>
        </w:tc>
        <w:tc>
          <w:tcPr>
            <w:tcW w:w="2113" w:type="dxa"/>
            <w:gridSpan w:val="2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 xml:space="preserve">Pastabos </w:t>
            </w: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Zonciloc</w:t>
            </w:r>
            <w:proofErr w:type="spellEnd"/>
            <w:r>
              <w:rPr>
                <w:color w:val="000000"/>
              </w:rPr>
              <w:t xml:space="preserve"> 5mg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27,48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Sorvitim</w:t>
            </w:r>
            <w:proofErr w:type="spellEnd"/>
            <w:r>
              <w:rPr>
                <w:color w:val="000000"/>
              </w:rPr>
              <w:t xml:space="preserve"> 20mg/10ml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56,83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Vanbixo</w:t>
            </w:r>
            <w:proofErr w:type="spellEnd"/>
            <w:r>
              <w:rPr>
                <w:color w:val="000000"/>
              </w:rPr>
              <w:t xml:space="preserve"> 160mg/1,5mg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56,99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Ravalsyo</w:t>
            </w:r>
            <w:proofErr w:type="spellEnd"/>
            <w:r>
              <w:rPr>
                <w:color w:val="000000"/>
              </w:rPr>
              <w:t xml:space="preserve"> 10mg/160mg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 N30, vnt.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56,5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Roxiper</w:t>
            </w:r>
            <w:proofErr w:type="spellEnd"/>
            <w:r>
              <w:rPr>
                <w:color w:val="000000"/>
              </w:rPr>
              <w:t xml:space="preserve"> 20mg/4mg/1,25mg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58,23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Roxampex</w:t>
            </w:r>
            <w:proofErr w:type="spellEnd"/>
            <w:r>
              <w:rPr>
                <w:color w:val="000000"/>
              </w:rPr>
              <w:t xml:space="preserve"> 10mg/5mg/8mg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48,14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Nalgesin</w:t>
            </w:r>
            <w:proofErr w:type="spellEnd"/>
            <w:r>
              <w:rPr>
                <w:color w:val="000000"/>
              </w:rPr>
              <w:t xml:space="preserve"> forte 550mg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211,5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Nolpaza</w:t>
            </w:r>
            <w:proofErr w:type="spellEnd"/>
            <w:r>
              <w:rPr>
                <w:color w:val="000000"/>
              </w:rPr>
              <w:t xml:space="preserve"> 40mg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N28,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620,9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Roswera</w:t>
            </w:r>
            <w:proofErr w:type="spellEnd"/>
            <w:r>
              <w:rPr>
                <w:color w:val="000000"/>
              </w:rPr>
              <w:t xml:space="preserve"> 20mg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104,97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B167C1" w:rsidRPr="00C64182" w:rsidTr="00B167C1">
        <w:trPr>
          <w:trHeight w:val="285"/>
        </w:trPr>
        <w:tc>
          <w:tcPr>
            <w:tcW w:w="4324" w:type="dxa"/>
            <w:vAlign w:val="center"/>
          </w:tcPr>
          <w:p w:rsidR="00B167C1" w:rsidRDefault="00B167C1" w:rsidP="00B167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Valsacor</w:t>
            </w:r>
            <w:proofErr w:type="spellEnd"/>
            <w:r>
              <w:rPr>
                <w:color w:val="000000"/>
              </w:rPr>
              <w:t xml:space="preserve"> 160mg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N28,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93" w:type="dxa"/>
            <w:vAlign w:val="center"/>
          </w:tcPr>
          <w:p w:rsidR="00B167C1" w:rsidRDefault="00B167C1" w:rsidP="00B167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19,84</w:t>
            </w:r>
          </w:p>
        </w:tc>
        <w:tc>
          <w:tcPr>
            <w:tcW w:w="2113" w:type="dxa"/>
            <w:gridSpan w:val="2"/>
            <w:vAlign w:val="center"/>
          </w:tcPr>
          <w:p w:rsidR="00B167C1" w:rsidRPr="00C64182" w:rsidRDefault="00B167C1" w:rsidP="00B167C1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86896" w:rsidRPr="00C64182" w:rsidTr="00B167C1">
        <w:trPr>
          <w:gridAfter w:val="1"/>
          <w:wAfter w:w="987" w:type="dxa"/>
          <w:trHeight w:val="379"/>
        </w:trPr>
        <w:tc>
          <w:tcPr>
            <w:tcW w:w="4324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</w:tcPr>
          <w:p w:rsidR="00986896" w:rsidRPr="00C64182" w:rsidRDefault="00986896">
            <w:pPr>
              <w:jc w:val="right"/>
              <w:rPr>
                <w:rFonts w:eastAsia="Calibri"/>
                <w:bCs/>
                <w:szCs w:val="24"/>
              </w:rPr>
            </w:pPr>
            <w:r w:rsidRPr="00C64182">
              <w:rPr>
                <w:rFonts w:eastAsia="Calibri"/>
                <w:bCs/>
                <w:szCs w:val="24"/>
              </w:rPr>
              <w:t>Iš viso:</w:t>
            </w:r>
          </w:p>
        </w:tc>
        <w:tc>
          <w:tcPr>
            <w:tcW w:w="11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6896" w:rsidRPr="00C64182" w:rsidRDefault="00B167C1" w:rsidP="001F77D3">
            <w:pPr>
              <w:spacing w:line="276" w:lineRule="auto"/>
              <w:jc w:val="center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225</w:t>
            </w:r>
          </w:p>
        </w:tc>
        <w:tc>
          <w:tcPr>
            <w:tcW w:w="18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6896" w:rsidRPr="00C64182" w:rsidRDefault="00B167C1" w:rsidP="007F6E3E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1261,38</w:t>
            </w:r>
          </w:p>
        </w:tc>
        <w:tc>
          <w:tcPr>
            <w:tcW w:w="1126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986896" w:rsidRPr="00C64182" w:rsidRDefault="00986896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Pr="00C64182" w:rsidRDefault="00E77F63">
      <w:pPr>
        <w:ind w:left="360"/>
        <w:rPr>
          <w:rFonts w:eastAsia="Calibri"/>
          <w:b/>
          <w:szCs w:val="24"/>
        </w:rPr>
      </w:pPr>
    </w:p>
    <w:p w:rsidR="00E77F63" w:rsidRPr="00C64182" w:rsidRDefault="002E6E1A">
      <w:pPr>
        <w:ind w:left="360"/>
        <w:rPr>
          <w:rFonts w:eastAsia="Calibri"/>
          <w:szCs w:val="24"/>
        </w:rPr>
      </w:pPr>
      <w:r w:rsidRPr="00C64182">
        <w:rPr>
          <w:rFonts w:eastAsia="Calibri"/>
          <w:b/>
          <w:szCs w:val="24"/>
        </w:rPr>
        <w:t>5. PARAMOS DALYKO VIEŠINIMAS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77F63" w:rsidRPr="00C64182">
        <w:trPr>
          <w:trHeight w:val="701"/>
        </w:trPr>
        <w:tc>
          <w:tcPr>
            <w:tcW w:w="9498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Cs/>
                <w:vanish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 xml:space="preserve">Trumpai aprašykite Paramos dalyko viešinimą, nurodykite, kaip gautą paramą pristatėte savo sveikatos priežiūros įstaigos darbuotojams, visuomenei, kokią auditoriją informacija pasiekė, </w:t>
            </w:r>
            <w:r w:rsidRPr="00C64182">
              <w:rPr>
                <w:rFonts w:eastAsia="Calibri"/>
                <w:bCs/>
                <w:i/>
                <w:szCs w:val="24"/>
              </w:rPr>
              <w:lastRenderedPageBreak/>
              <w:t xml:space="preserve">kokias viešinimo priemones naudojote. Nurodykite informacijos viešinimo datą ir aktualią internetinę svetainės nuorodą. </w:t>
            </w:r>
          </w:p>
        </w:tc>
      </w:tr>
      <w:tr w:rsidR="00E77F63" w:rsidRPr="00C64182">
        <w:trPr>
          <w:trHeight w:val="1445"/>
        </w:trPr>
        <w:tc>
          <w:tcPr>
            <w:tcW w:w="9498" w:type="dxa"/>
          </w:tcPr>
          <w:p w:rsidR="00E77F63" w:rsidRPr="00C64182" w:rsidRDefault="00E77F63">
            <w:pPr>
              <w:tabs>
                <w:tab w:val="left" w:pos="851"/>
              </w:tabs>
              <w:spacing w:line="384" w:lineRule="auto"/>
              <w:jc w:val="both"/>
              <w:rPr>
                <w:rFonts w:eastAsia="Calibri"/>
                <w:bCs/>
                <w:szCs w:val="24"/>
              </w:rPr>
            </w:pPr>
          </w:p>
        </w:tc>
      </w:tr>
    </w:tbl>
    <w:p w:rsidR="00E77F63" w:rsidRPr="00C64182" w:rsidRDefault="00E77F63">
      <w:pPr>
        <w:spacing w:line="276" w:lineRule="auto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ind w:left="720" w:hanging="360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6.</w:t>
      </w:r>
      <w:r w:rsidRPr="00C64182">
        <w:rPr>
          <w:rFonts w:eastAsia="Calibri"/>
          <w:b/>
          <w:szCs w:val="24"/>
        </w:rPr>
        <w:tab/>
        <w:t>IŠVADOS, PASTABOS, PASIŪLYMAI PARAMOS DAVĖJUI (JEI JŲ YRA)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77F63" w:rsidRPr="00C64182">
        <w:trPr>
          <w:trHeight w:val="1520"/>
        </w:trPr>
        <w:tc>
          <w:tcPr>
            <w:tcW w:w="9606" w:type="dxa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Pr="00C64182" w:rsidRDefault="00E77F63">
      <w:pPr>
        <w:spacing w:line="276" w:lineRule="auto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ind w:hanging="142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7. PRIEDAI</w:t>
      </w:r>
    </w:p>
    <w:p w:rsidR="00E77F63" w:rsidRPr="00C64182" w:rsidRDefault="00E77F63">
      <w:pPr>
        <w:rPr>
          <w:sz w:val="10"/>
          <w:szCs w:val="10"/>
        </w:rPr>
      </w:pPr>
    </w:p>
    <w:p w:rsidR="00E77F63" w:rsidRPr="00C64182" w:rsidRDefault="002E6E1A">
      <w:pPr>
        <w:ind w:left="-142"/>
        <w:jc w:val="both"/>
        <w:rPr>
          <w:rFonts w:eastAsia="Calibri"/>
          <w:i/>
          <w:szCs w:val="24"/>
        </w:rPr>
      </w:pPr>
      <w:r w:rsidRPr="00C64182">
        <w:rPr>
          <w:rFonts w:eastAsia="Calibri"/>
          <w:i/>
          <w:szCs w:val="24"/>
        </w:rPr>
        <w:t>Prie Paramos panaudojimo ataskaitos privalo būti pridėti pasiektus Paramos rezultatus patvirtinantys dokumentai (priėmimo – perdavimo aktai, nuotraukos, vaizdinė medžiaga ir pan.), jei parama suteikta piniginėmis lėšomis – ir išlaidas patvirtinantys dokumentai (pvz., kvitų, čekių, pridėtinės vertės mokesčio sąskaitų-faktūrų kopijos ir pan.).</w:t>
      </w: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6039"/>
        <w:gridCol w:w="1417"/>
        <w:gridCol w:w="1418"/>
      </w:tblGrid>
      <w:tr w:rsidR="00E77F63" w:rsidRPr="00C64182">
        <w:tc>
          <w:tcPr>
            <w:tcW w:w="879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Eil. Nr.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Dokumento pavadinimas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Lapų skaičius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 xml:space="preserve">Pastabos </w:t>
            </w:r>
          </w:p>
        </w:tc>
      </w:tr>
      <w:tr w:rsidR="00E77F63" w:rsidRPr="00C64182">
        <w:trPr>
          <w:trHeight w:val="503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19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12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895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</w:tbl>
    <w:p w:rsidR="00E77F63" w:rsidRPr="00C64182" w:rsidRDefault="00E77F63">
      <w:pPr>
        <w:spacing w:line="276" w:lineRule="auto"/>
        <w:rPr>
          <w:rFonts w:eastAsia="Calibri"/>
          <w:szCs w:val="24"/>
        </w:rPr>
      </w:pPr>
    </w:p>
    <w:p w:rsidR="00E77F63" w:rsidRPr="00C64182" w:rsidRDefault="00E77F63">
      <w:pPr>
        <w:rPr>
          <w:sz w:val="18"/>
          <w:szCs w:val="1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4"/>
        <w:gridCol w:w="4609"/>
      </w:tblGrid>
      <w:tr w:rsidR="00E77F63" w:rsidRPr="00C64182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Ataskaitą parengusio asmens pareigos, vardas, pavardė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Data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 xml:space="preserve">Parašas 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</w:tbl>
    <w:p w:rsidR="00E77F63" w:rsidRPr="00C64182" w:rsidRDefault="00E77F63">
      <w:pPr>
        <w:jc w:val="both"/>
        <w:rPr>
          <w:szCs w:val="24"/>
          <w:lang w:eastAsia="cs-CZ"/>
        </w:rPr>
      </w:pPr>
    </w:p>
    <w:sectPr w:rsidR="00E77F63" w:rsidRPr="00C64182" w:rsidSect="00323E2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196" w:rsidRDefault="00F5519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endnote>
  <w:endnote w:type="continuationSeparator" w:id="0">
    <w:p w:rsidR="00F55196" w:rsidRDefault="00F5519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196" w:rsidRDefault="00F5519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footnote>
  <w:footnote w:type="continuationSeparator" w:id="0">
    <w:p w:rsidR="00F55196" w:rsidRDefault="00F5519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EC"/>
    <w:rsid w:val="00006159"/>
    <w:rsid w:val="00041CAF"/>
    <w:rsid w:val="00043378"/>
    <w:rsid w:val="000532B2"/>
    <w:rsid w:val="000864E1"/>
    <w:rsid w:val="000A01D6"/>
    <w:rsid w:val="000C6CA2"/>
    <w:rsid w:val="000D22CE"/>
    <w:rsid w:val="0014489E"/>
    <w:rsid w:val="001554A5"/>
    <w:rsid w:val="00164570"/>
    <w:rsid w:val="00194757"/>
    <w:rsid w:val="001B5ED6"/>
    <w:rsid w:val="001C23FF"/>
    <w:rsid w:val="001F0EB6"/>
    <w:rsid w:val="001F4C6E"/>
    <w:rsid w:val="001F77D3"/>
    <w:rsid w:val="002067A9"/>
    <w:rsid w:val="00247870"/>
    <w:rsid w:val="002A00DC"/>
    <w:rsid w:val="002B76D5"/>
    <w:rsid w:val="002D5918"/>
    <w:rsid w:val="002E6E1A"/>
    <w:rsid w:val="00323E2D"/>
    <w:rsid w:val="00357116"/>
    <w:rsid w:val="00367BBB"/>
    <w:rsid w:val="003904F5"/>
    <w:rsid w:val="003A30F5"/>
    <w:rsid w:val="003F7B24"/>
    <w:rsid w:val="00405668"/>
    <w:rsid w:val="00414EC9"/>
    <w:rsid w:val="00424382"/>
    <w:rsid w:val="00442030"/>
    <w:rsid w:val="00455D55"/>
    <w:rsid w:val="004B763F"/>
    <w:rsid w:val="00575DD1"/>
    <w:rsid w:val="005C0927"/>
    <w:rsid w:val="0060077C"/>
    <w:rsid w:val="00644D2B"/>
    <w:rsid w:val="006B2A75"/>
    <w:rsid w:val="006C0059"/>
    <w:rsid w:val="00742238"/>
    <w:rsid w:val="0076402C"/>
    <w:rsid w:val="00771668"/>
    <w:rsid w:val="007905A6"/>
    <w:rsid w:val="007A2ADA"/>
    <w:rsid w:val="007F04B4"/>
    <w:rsid w:val="007F6E3E"/>
    <w:rsid w:val="0081367C"/>
    <w:rsid w:val="00820061"/>
    <w:rsid w:val="008404A8"/>
    <w:rsid w:val="0084760C"/>
    <w:rsid w:val="008B25D0"/>
    <w:rsid w:val="008C6A1A"/>
    <w:rsid w:val="00905BB6"/>
    <w:rsid w:val="009462F2"/>
    <w:rsid w:val="00972530"/>
    <w:rsid w:val="00972EEC"/>
    <w:rsid w:val="00986896"/>
    <w:rsid w:val="00A06B93"/>
    <w:rsid w:val="00A1155D"/>
    <w:rsid w:val="00A21DF2"/>
    <w:rsid w:val="00A3433D"/>
    <w:rsid w:val="00A669CA"/>
    <w:rsid w:val="00A76687"/>
    <w:rsid w:val="00A84EDC"/>
    <w:rsid w:val="00A97E8B"/>
    <w:rsid w:val="00AD6C2B"/>
    <w:rsid w:val="00AF2E74"/>
    <w:rsid w:val="00AF782F"/>
    <w:rsid w:val="00B167C1"/>
    <w:rsid w:val="00B30757"/>
    <w:rsid w:val="00B371B3"/>
    <w:rsid w:val="00B404A8"/>
    <w:rsid w:val="00B817F4"/>
    <w:rsid w:val="00B82387"/>
    <w:rsid w:val="00BA4968"/>
    <w:rsid w:val="00C02551"/>
    <w:rsid w:val="00C51BBC"/>
    <w:rsid w:val="00C64182"/>
    <w:rsid w:val="00C6587C"/>
    <w:rsid w:val="00C74E99"/>
    <w:rsid w:val="00C83713"/>
    <w:rsid w:val="00CA4229"/>
    <w:rsid w:val="00CB17CC"/>
    <w:rsid w:val="00CC273B"/>
    <w:rsid w:val="00CC5590"/>
    <w:rsid w:val="00CD57FB"/>
    <w:rsid w:val="00CE18F4"/>
    <w:rsid w:val="00D1503C"/>
    <w:rsid w:val="00D22927"/>
    <w:rsid w:val="00D5205F"/>
    <w:rsid w:val="00DB59D8"/>
    <w:rsid w:val="00E248CB"/>
    <w:rsid w:val="00E77F63"/>
    <w:rsid w:val="00F05DB5"/>
    <w:rsid w:val="00F26B43"/>
    <w:rsid w:val="00F55196"/>
    <w:rsid w:val="00F9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99A6E"/>
  <w15:docId w15:val="{682235C6-9349-4863-8882-16527ABBA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23E2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4B76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4B7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Mėlyna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0DC4-4CA1-4C96-B8EA-7C1ACC6D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2269</Words>
  <Characters>1294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Sungailaitė</dc:creator>
  <cp:lastModifiedBy>Saulius</cp:lastModifiedBy>
  <cp:revision>3</cp:revision>
  <cp:lastPrinted>2022-09-07T11:34:00Z</cp:lastPrinted>
  <dcterms:created xsi:type="dcterms:W3CDTF">2026-05-20T08:49:00Z</dcterms:created>
  <dcterms:modified xsi:type="dcterms:W3CDTF">2026-05-20T08:53:00Z</dcterms:modified>
</cp:coreProperties>
</file>